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85" w:type="dxa"/>
        <w:tblLayout w:type="fixed"/>
        <w:tblLook w:val="04A0" w:firstRow="1" w:lastRow="0" w:firstColumn="1" w:lastColumn="0" w:noHBand="0" w:noVBand="1"/>
      </w:tblPr>
      <w:tblGrid>
        <w:gridCol w:w="3055"/>
        <w:gridCol w:w="3330"/>
        <w:gridCol w:w="2700"/>
        <w:gridCol w:w="1980"/>
        <w:gridCol w:w="2420"/>
      </w:tblGrid>
      <w:tr w:rsidR="00720B67" w14:paraId="783A570C" w14:textId="77777777" w:rsidTr="00720B67">
        <w:trPr>
          <w:trHeight w:val="447"/>
        </w:trPr>
        <w:tc>
          <w:tcPr>
            <w:tcW w:w="3055" w:type="dxa"/>
          </w:tcPr>
          <w:p w14:paraId="7395AFED" w14:textId="55399313" w:rsidR="00720B67" w:rsidRDefault="00720B67" w:rsidP="00720B67">
            <w:pPr>
              <w:jc w:val="center"/>
            </w:pPr>
            <w:bookmarkStart w:id="0" w:name="_GoBack"/>
            <w:bookmarkEnd w:id="0"/>
            <w:r>
              <w:t>Monday, April 13, 2020</w:t>
            </w:r>
          </w:p>
        </w:tc>
        <w:tc>
          <w:tcPr>
            <w:tcW w:w="3330" w:type="dxa"/>
          </w:tcPr>
          <w:p w14:paraId="508B1E0B" w14:textId="7344BF9E" w:rsidR="00720B67" w:rsidRDefault="00720B67" w:rsidP="00720B67">
            <w:pPr>
              <w:jc w:val="center"/>
            </w:pPr>
            <w:r>
              <w:t>Tuesday, April 14, 2020</w:t>
            </w:r>
          </w:p>
        </w:tc>
        <w:tc>
          <w:tcPr>
            <w:tcW w:w="2700" w:type="dxa"/>
          </w:tcPr>
          <w:p w14:paraId="040C6B16" w14:textId="1CFB69E1" w:rsidR="00720B67" w:rsidRDefault="00720B67" w:rsidP="00720B67">
            <w:pPr>
              <w:jc w:val="center"/>
            </w:pPr>
            <w:r>
              <w:t>Wednesday, April 15, 2020</w:t>
            </w:r>
          </w:p>
        </w:tc>
        <w:tc>
          <w:tcPr>
            <w:tcW w:w="1980" w:type="dxa"/>
          </w:tcPr>
          <w:p w14:paraId="6B74CB5C" w14:textId="2A559D30" w:rsidR="00720B67" w:rsidRDefault="00720B67" w:rsidP="00720B67">
            <w:pPr>
              <w:jc w:val="center"/>
            </w:pPr>
            <w:r>
              <w:t>Thursday, April 16, 2020</w:t>
            </w:r>
          </w:p>
        </w:tc>
        <w:tc>
          <w:tcPr>
            <w:tcW w:w="2420" w:type="dxa"/>
          </w:tcPr>
          <w:p w14:paraId="7AAA743E" w14:textId="0074C721" w:rsidR="00720B67" w:rsidRDefault="00720B67" w:rsidP="00720B67">
            <w:pPr>
              <w:jc w:val="center"/>
            </w:pPr>
            <w:r>
              <w:t>Friday, April 17, 2020</w:t>
            </w:r>
          </w:p>
        </w:tc>
      </w:tr>
      <w:tr w:rsidR="00720B67" w14:paraId="751D9BF8" w14:textId="77777777" w:rsidTr="00720B67">
        <w:trPr>
          <w:trHeight w:val="2330"/>
        </w:trPr>
        <w:tc>
          <w:tcPr>
            <w:tcW w:w="3055" w:type="dxa"/>
          </w:tcPr>
          <w:p w14:paraId="712A502E" w14:textId="352C237C" w:rsidR="00720B67" w:rsidRDefault="00720B67">
            <w:r w:rsidRPr="00720B67">
              <w:rPr>
                <w:noProof/>
              </w:rPr>
              <w:drawing>
                <wp:inline distT="0" distB="0" distL="0" distR="0" wp14:anchorId="0EDA529C" wp14:editId="4ABA5821">
                  <wp:extent cx="1986915" cy="1589314"/>
                  <wp:effectExtent l="0" t="0" r="0" b="0"/>
                  <wp:docPr id="1" name="Picture 1" descr="inferencing-july12-slides-6-728.jpg?cb=1342434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erencing-july12-slides-6-728.jpg?cb=1342434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86" cy="164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14:paraId="48BED10E" w14:textId="77777777" w:rsidR="00720B67" w:rsidRPr="00720B67" w:rsidRDefault="00720B67" w:rsidP="00720B67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720B67">
              <w:rPr>
                <w:rFonts w:ascii="Tahoma" w:hAnsi="Tahoma" w:cs="Tahoma"/>
                <w:color w:val="333333"/>
                <w:sz w:val="16"/>
                <w:szCs w:val="16"/>
              </w:rPr>
              <w:t>Read the following article from Time for Kids (you may have to sign up for an account) and answer this question:</w:t>
            </w:r>
          </w:p>
          <w:p w14:paraId="5B66DD9A" w14:textId="77777777" w:rsidR="00720B67" w:rsidRPr="00720B67" w:rsidRDefault="00515AD9" w:rsidP="00720B6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333333"/>
                <w:sz w:val="16"/>
                <w:szCs w:val="16"/>
              </w:rPr>
            </w:pPr>
            <w:hyperlink r:id="rId8" w:anchor="p=4" w:history="1">
              <w:r w:rsidR="00720B67" w:rsidRPr="00720B67">
                <w:rPr>
                  <w:rStyle w:val="Hyperlink"/>
                  <w:rFonts w:ascii="Tahoma" w:hAnsi="Tahoma" w:cs="Tahoma"/>
                  <w:color w:val="4479B3"/>
                  <w:sz w:val="16"/>
                  <w:szCs w:val="16"/>
                  <w:u w:val="none"/>
                </w:rPr>
                <w:t>https://digital.emagazines.com/Time_for_Kids/20200327/index.html?t=aa8a20ac-4b32-4704-9e6d-12762c7a6554#p=4</w:t>
              </w:r>
            </w:hyperlink>
          </w:p>
          <w:p w14:paraId="14503CC8" w14:textId="77777777" w:rsidR="00720B67" w:rsidRPr="00720B67" w:rsidRDefault="00720B67" w:rsidP="00720B67">
            <w:pPr>
              <w:pStyle w:val="NormalWeb"/>
              <w:shd w:val="clear" w:color="auto" w:fill="FFFFFF"/>
              <w:spacing w:before="240" w:beforeAutospacing="0" w:after="0" w:afterAutospacing="0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720B67">
              <w:rPr>
                <w:rFonts w:ascii="Tahoma" w:hAnsi="Tahoma" w:cs="Tahoma"/>
                <w:color w:val="333333"/>
                <w:sz w:val="16"/>
                <w:szCs w:val="16"/>
              </w:rPr>
              <w:t>Compare and Contrast (Matrix) the difference between comics and graphic novels.  Tell me about the similarities and differences. </w:t>
            </w:r>
          </w:p>
          <w:p w14:paraId="7F52F968" w14:textId="77777777" w:rsidR="00720B67" w:rsidRDefault="00720B67"/>
        </w:tc>
        <w:tc>
          <w:tcPr>
            <w:tcW w:w="2700" w:type="dxa"/>
          </w:tcPr>
          <w:p w14:paraId="2D36FEFF" w14:textId="349A5953" w:rsidR="00720B67" w:rsidRPr="00720B67" w:rsidRDefault="00720B67">
            <w:pPr>
              <w:rPr>
                <w:sz w:val="16"/>
                <w:szCs w:val="16"/>
              </w:rPr>
            </w:pPr>
            <w:r w:rsidRPr="00720B67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Today, I would like you to complete 3 reading passages on www.readtheory.org.  Attached you will find your login and password for this site.</w:t>
            </w:r>
          </w:p>
        </w:tc>
        <w:tc>
          <w:tcPr>
            <w:tcW w:w="1980" w:type="dxa"/>
          </w:tcPr>
          <w:p w14:paraId="31E14BFD" w14:textId="5F34EA3E" w:rsidR="00720B67" w:rsidRPr="00720B67" w:rsidRDefault="00720B67">
            <w:pPr>
              <w:rPr>
                <w:sz w:val="16"/>
                <w:szCs w:val="16"/>
              </w:rPr>
            </w:pPr>
            <w:r w:rsidRPr="00720B67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Convince the world to buy the ALL NEW and WILDLY DELICIOUS </w:t>
            </w:r>
            <w:r w:rsidRPr="00720B67">
              <w:rPr>
                <w:rFonts w:ascii="Tahoma" w:hAnsi="Tahoma" w:cs="Tahoma"/>
                <w:color w:val="333333"/>
                <w:sz w:val="16"/>
                <w:szCs w:val="16"/>
                <w:u w:val="single"/>
                <w:shd w:val="clear" w:color="auto" w:fill="FFFFFF"/>
              </w:rPr>
              <w:t xml:space="preserve">Pickle and </w:t>
            </w:r>
            <w:proofErr w:type="spellStart"/>
            <w:r w:rsidRPr="00720B67">
              <w:rPr>
                <w:rFonts w:ascii="Tahoma" w:hAnsi="Tahoma" w:cs="Tahoma"/>
                <w:color w:val="333333"/>
                <w:sz w:val="16"/>
                <w:szCs w:val="16"/>
                <w:u w:val="single"/>
                <w:shd w:val="clear" w:color="auto" w:fill="FFFFFF"/>
              </w:rPr>
              <w:t>Pinapple</w:t>
            </w:r>
            <w:proofErr w:type="spellEnd"/>
            <w:r w:rsidRPr="00720B67">
              <w:rPr>
                <w:rFonts w:ascii="Tahoma" w:hAnsi="Tahoma" w:cs="Tahoma"/>
                <w:color w:val="333333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proofErr w:type="spellStart"/>
            <w:r w:rsidRPr="00720B67">
              <w:rPr>
                <w:rFonts w:ascii="Tahoma" w:hAnsi="Tahoma" w:cs="Tahoma"/>
                <w:color w:val="333333"/>
                <w:sz w:val="16"/>
                <w:szCs w:val="16"/>
                <w:u w:val="single"/>
                <w:shd w:val="clear" w:color="auto" w:fill="FFFFFF"/>
              </w:rPr>
              <w:t>Frappuchino</w:t>
            </w:r>
            <w:proofErr w:type="spellEnd"/>
            <w:r w:rsidRPr="00720B67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!  You can create an advertisement, an audio commercial, a video commercial, or write a paragraph explaining why everyone should buy this new drink.  Be creative!</w:t>
            </w:r>
          </w:p>
        </w:tc>
        <w:tc>
          <w:tcPr>
            <w:tcW w:w="2420" w:type="dxa"/>
          </w:tcPr>
          <w:p w14:paraId="2B2CEA19" w14:textId="6FF60983" w:rsidR="00720B67" w:rsidRDefault="00720B67"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There are many free audio book resources out there right now due to the Coronavirus Pandemic.  Please choose a website where you can listen to an audio book.  This book can be a picture book or chapter book. I have provided links for you to choose from for your book. Once you've listen to a book,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resond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 to me by telling me what book you chose a little bit about the book. </w:t>
            </w:r>
          </w:p>
        </w:tc>
      </w:tr>
      <w:tr w:rsidR="00720B67" w14:paraId="6C77F2CC" w14:textId="77777777" w:rsidTr="00720B67">
        <w:trPr>
          <w:trHeight w:val="269"/>
        </w:trPr>
        <w:tc>
          <w:tcPr>
            <w:tcW w:w="3055" w:type="dxa"/>
          </w:tcPr>
          <w:p w14:paraId="30FFC029" w14:textId="035514C2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  <w:tc>
          <w:tcPr>
            <w:tcW w:w="3330" w:type="dxa"/>
          </w:tcPr>
          <w:p w14:paraId="5E7BB345" w14:textId="63FEFC92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  <w:tc>
          <w:tcPr>
            <w:tcW w:w="2700" w:type="dxa"/>
          </w:tcPr>
          <w:p w14:paraId="4A9937C1" w14:textId="6DCFFC2B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  <w:tc>
          <w:tcPr>
            <w:tcW w:w="1980" w:type="dxa"/>
          </w:tcPr>
          <w:p w14:paraId="72FCD135" w14:textId="6DADF6EA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  <w:tc>
          <w:tcPr>
            <w:tcW w:w="2420" w:type="dxa"/>
          </w:tcPr>
          <w:p w14:paraId="67F2E63F" w14:textId="7AFCC072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</w:tr>
      <w:tr w:rsidR="00720B67" w14:paraId="2A9B58D0" w14:textId="77777777" w:rsidTr="00720B67">
        <w:trPr>
          <w:trHeight w:val="2080"/>
        </w:trPr>
        <w:tc>
          <w:tcPr>
            <w:tcW w:w="3055" w:type="dxa"/>
          </w:tcPr>
          <w:p w14:paraId="50DE4212" w14:textId="77777777" w:rsidR="00720B67" w:rsidRDefault="00720B67"/>
        </w:tc>
        <w:tc>
          <w:tcPr>
            <w:tcW w:w="3330" w:type="dxa"/>
          </w:tcPr>
          <w:p w14:paraId="6DEC08A0" w14:textId="77777777" w:rsidR="00720B67" w:rsidRPr="00720B67" w:rsidRDefault="00515AD9" w:rsidP="00720B6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333333"/>
                <w:sz w:val="16"/>
                <w:szCs w:val="16"/>
              </w:rPr>
            </w:pPr>
            <w:hyperlink r:id="rId9" w:anchor="p=4" w:history="1">
              <w:r w:rsidR="00720B67" w:rsidRPr="00720B67">
                <w:rPr>
                  <w:rStyle w:val="Hyperlink"/>
                  <w:rFonts w:ascii="Tahoma" w:hAnsi="Tahoma" w:cs="Tahoma"/>
                  <w:color w:val="4479B3"/>
                  <w:sz w:val="16"/>
                  <w:szCs w:val="16"/>
                  <w:u w:val="none"/>
                </w:rPr>
                <w:t>https://digital.emagazines.com/Time_for_Kids/20200327/index.html?t=aa8a20ac-4b32-4704-9e6d-12762c7a6554#p=4</w:t>
              </w:r>
            </w:hyperlink>
          </w:p>
          <w:p w14:paraId="79998ADF" w14:textId="77777777" w:rsidR="00720B67" w:rsidRDefault="00720B67"/>
        </w:tc>
        <w:tc>
          <w:tcPr>
            <w:tcW w:w="2700" w:type="dxa"/>
          </w:tcPr>
          <w:p w14:paraId="3A995B32" w14:textId="1A9EB21B" w:rsidR="00720B67" w:rsidRDefault="00515AD9">
            <w:pP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  <w:hyperlink r:id="rId10" w:history="1">
              <w:r w:rsidR="00720B67" w:rsidRPr="003B387E">
                <w:rPr>
                  <w:rStyle w:val="Hyperlink"/>
                  <w:rFonts w:ascii="Tahoma" w:hAnsi="Tahoma" w:cs="Tahoma"/>
                  <w:sz w:val="16"/>
                  <w:szCs w:val="16"/>
                  <w:shd w:val="clear" w:color="auto" w:fill="FFFFFF"/>
                </w:rPr>
                <w:t>www.readtheory.org</w:t>
              </w:r>
            </w:hyperlink>
          </w:p>
          <w:p w14:paraId="4E05FF1A" w14:textId="77777777" w:rsidR="00720B67" w:rsidRDefault="00720B67">
            <w:pP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  <w:p w14:paraId="644D80A0" w14:textId="0C4C6AD2" w:rsidR="00720B67" w:rsidRDefault="00720B67">
            <w:pP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  <w:p w14:paraId="12718127" w14:textId="0A57C5D7" w:rsidR="00E82BE0" w:rsidRDefault="00E82BE0"/>
        </w:tc>
        <w:tc>
          <w:tcPr>
            <w:tcW w:w="1980" w:type="dxa"/>
          </w:tcPr>
          <w:p w14:paraId="27747DA0" w14:textId="77777777" w:rsidR="00720B67" w:rsidRDefault="00720B67"/>
        </w:tc>
        <w:tc>
          <w:tcPr>
            <w:tcW w:w="2420" w:type="dxa"/>
          </w:tcPr>
          <w:p w14:paraId="584F295C" w14:textId="77777777" w:rsidR="00720B67" w:rsidRDefault="00515AD9">
            <w:hyperlink r:id="rId11" w:history="1">
              <w:r w:rsidR="00720B67">
                <w:rPr>
                  <w:rStyle w:val="Hyperlink"/>
                </w:rPr>
                <w:t>https://www.storylineonline.net/</w:t>
              </w:r>
            </w:hyperlink>
          </w:p>
          <w:p w14:paraId="474839AA" w14:textId="77777777" w:rsidR="00720B67" w:rsidRDefault="00720B67"/>
          <w:p w14:paraId="3B042F67" w14:textId="4CFC859F" w:rsidR="00720B67" w:rsidRDefault="00515AD9">
            <w:hyperlink r:id="rId12" w:history="1">
              <w:r w:rsidR="00720B67">
                <w:rPr>
                  <w:rStyle w:val="Hyperlink"/>
                </w:rPr>
                <w:t>https://stories.audible.com/start-listen</w:t>
              </w:r>
            </w:hyperlink>
          </w:p>
        </w:tc>
      </w:tr>
    </w:tbl>
    <w:p w14:paraId="2C078E63" w14:textId="77777777" w:rsidR="00CF0B4C" w:rsidRDefault="00CF0B4C"/>
    <w:sectPr w:rsidR="00CF0B4C" w:rsidSect="00720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073E12"/>
    <w:rsid w:val="00515AD9"/>
    <w:rsid w:val="00720B67"/>
    <w:rsid w:val="00CF0B4C"/>
    <w:rsid w:val="00DD20D5"/>
    <w:rsid w:val="00E82BE0"/>
    <w:rsid w:val="470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3E12"/>
  <w15:chartTrackingRefBased/>
  <w15:docId w15:val="{ED832AEE-E644-4667-B11C-657486EB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emagazines.com/Time_for_Kids/20200327/index.html?t=aa8a20ac-4b32-4704-9e6d-12762c7a6554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stories.audible.com/start-list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orylineonline.ne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eadtheory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digital.emagazines.com/Time_for_Kids/20200327/index.html?t=aa8a20ac-4b32-4704-9e6d-12762c7a65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DE843BD39254E871DB42865BCCBA5" ma:contentTypeVersion="13" ma:contentTypeDescription="Create a new document." ma:contentTypeScope="" ma:versionID="bdef7725fcf995578981fee79f7306aa">
  <xsd:schema xmlns:xsd="http://www.w3.org/2001/XMLSchema" xmlns:xs="http://www.w3.org/2001/XMLSchema" xmlns:p="http://schemas.microsoft.com/office/2006/metadata/properties" xmlns:ns3="aa11e429-b416-46d7-bf94-ca08e720a441" xmlns:ns4="d8c9f508-6232-4d91-8ef9-d88004e142e9" targetNamespace="http://schemas.microsoft.com/office/2006/metadata/properties" ma:root="true" ma:fieldsID="e232428180e63eae945ac1af21bab54f" ns3:_="" ns4:_="">
    <xsd:import namespace="aa11e429-b416-46d7-bf94-ca08e720a441"/>
    <xsd:import namespace="d8c9f508-6232-4d91-8ef9-d88004e142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1e429-b416-46d7-bf94-ca08e720a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f508-6232-4d91-8ef9-d88004e14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91A7E-CB2D-4876-A0D0-5D2D7D0BC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5AC8B0-45A9-482F-92A6-1C0EA9BCC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86CBC-D8B1-4D4F-A2ED-2825A1744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1e429-b416-46d7-bf94-ca08e720a441"/>
    <ds:schemaRef ds:uri="d8c9f508-6232-4d91-8ef9-d88004e14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Donnelly</dc:creator>
  <cp:keywords/>
  <dc:description/>
  <cp:lastModifiedBy>Kate Donnelly</cp:lastModifiedBy>
  <cp:revision>2</cp:revision>
  <dcterms:created xsi:type="dcterms:W3CDTF">2020-04-20T21:41:00Z</dcterms:created>
  <dcterms:modified xsi:type="dcterms:W3CDTF">2020-04-20T21:41:00Z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0x010100845DE843BD39254E871DB42865BCCBA5</vt:lpwstr>
  </property>
</Properties>
</file>