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485" w:type="dxa"/>
        <w:tblLayout w:type="fixed"/>
        <w:tblLook w:val="04A0" w:firstRow="1" w:lastRow="0" w:firstColumn="1" w:lastColumn="0" w:noHBand="0" w:noVBand="1"/>
      </w:tblPr>
      <w:tblGrid>
        <w:gridCol w:w="3055"/>
        <w:gridCol w:w="2790"/>
        <w:gridCol w:w="2790"/>
        <w:gridCol w:w="2430"/>
        <w:gridCol w:w="2420"/>
      </w:tblGrid>
      <w:tr w:rsidR="00720B67" w14:paraId="783A570C" w14:textId="77777777" w:rsidTr="00552BFF">
        <w:trPr>
          <w:trHeight w:val="447"/>
        </w:trPr>
        <w:tc>
          <w:tcPr>
            <w:tcW w:w="3055" w:type="dxa"/>
          </w:tcPr>
          <w:p w14:paraId="140DC3F4" w14:textId="6AAF9A70" w:rsidR="00B65B30" w:rsidRDefault="00B65B30" w:rsidP="00720B67">
            <w:pPr>
              <w:jc w:val="center"/>
            </w:pPr>
            <w:r>
              <w:t xml:space="preserve">Monday, </w:t>
            </w:r>
            <w:r w:rsidR="00A70A2C">
              <w:t>June 1</w:t>
            </w:r>
            <w:r w:rsidR="00720B67">
              <w:t>, 2020</w:t>
            </w:r>
          </w:p>
          <w:p w14:paraId="7395AFED" w14:textId="4AA92318" w:rsidR="00720B67" w:rsidRDefault="00A70A2C" w:rsidP="00720B67">
            <w:pPr>
              <w:jc w:val="center"/>
            </w:pPr>
            <w:proofErr w:type="spellStart"/>
            <w:r>
              <w:t>SpaceX</w:t>
            </w:r>
            <w:proofErr w:type="spellEnd"/>
          </w:p>
        </w:tc>
        <w:tc>
          <w:tcPr>
            <w:tcW w:w="2790" w:type="dxa"/>
          </w:tcPr>
          <w:p w14:paraId="55E7EE4B" w14:textId="6D84909D" w:rsidR="00B65B30" w:rsidRDefault="00B65B30" w:rsidP="00720B67">
            <w:pPr>
              <w:jc w:val="center"/>
            </w:pPr>
            <w:r>
              <w:t xml:space="preserve">Tuesday, </w:t>
            </w:r>
            <w:r w:rsidR="001421E1">
              <w:t>June 2</w:t>
            </w:r>
            <w:r w:rsidR="009673CB">
              <w:t>,</w:t>
            </w:r>
            <w:r w:rsidR="00720B67">
              <w:t xml:space="preserve"> 2020</w:t>
            </w:r>
          </w:p>
          <w:p w14:paraId="508B1E0B" w14:textId="6303C7EF" w:rsidR="00720B67" w:rsidRDefault="001421E1" w:rsidP="00720B67">
            <w:pPr>
              <w:jc w:val="center"/>
            </w:pPr>
            <w:r>
              <w:t>Main Idea</w:t>
            </w:r>
          </w:p>
        </w:tc>
        <w:tc>
          <w:tcPr>
            <w:tcW w:w="2790" w:type="dxa"/>
          </w:tcPr>
          <w:p w14:paraId="240B36C8" w14:textId="3DD0FA8E" w:rsidR="00B65B30" w:rsidRDefault="00B65B30" w:rsidP="00720B67">
            <w:pPr>
              <w:jc w:val="center"/>
            </w:pPr>
            <w:r>
              <w:t xml:space="preserve">Wednesday, </w:t>
            </w:r>
            <w:r w:rsidR="001421E1">
              <w:t>June 3</w:t>
            </w:r>
            <w:r w:rsidR="009673CB">
              <w:t>, 2020</w:t>
            </w:r>
          </w:p>
          <w:p w14:paraId="040C6B16" w14:textId="0E1E56E0" w:rsidR="00720B67" w:rsidRDefault="00B65B30" w:rsidP="00720B67">
            <w:pPr>
              <w:jc w:val="center"/>
            </w:pPr>
            <w:r>
              <w:t>Reading Comprehension</w:t>
            </w:r>
          </w:p>
        </w:tc>
        <w:tc>
          <w:tcPr>
            <w:tcW w:w="2430" w:type="dxa"/>
          </w:tcPr>
          <w:p w14:paraId="034DA319" w14:textId="26328EC8" w:rsidR="00B65B30" w:rsidRDefault="00B65B30" w:rsidP="00720B67">
            <w:pPr>
              <w:jc w:val="center"/>
            </w:pPr>
            <w:r>
              <w:t xml:space="preserve">Thursday, </w:t>
            </w:r>
            <w:r w:rsidR="001421E1">
              <w:t>June 4</w:t>
            </w:r>
            <w:r w:rsidR="00720B67">
              <w:t>, 2020</w:t>
            </w:r>
          </w:p>
          <w:p w14:paraId="6B74CB5C" w14:textId="58EFDB2D" w:rsidR="00720B67" w:rsidRDefault="001421E1" w:rsidP="00720B67">
            <w:pPr>
              <w:jc w:val="center"/>
            </w:pPr>
            <w:r>
              <w:t>Supporting Details</w:t>
            </w:r>
          </w:p>
        </w:tc>
        <w:tc>
          <w:tcPr>
            <w:tcW w:w="2420" w:type="dxa"/>
          </w:tcPr>
          <w:p w14:paraId="4A2289CC" w14:textId="2EDBAB74" w:rsidR="00B65B30" w:rsidRDefault="00720B67" w:rsidP="00720B67">
            <w:pPr>
              <w:jc w:val="center"/>
            </w:pPr>
            <w:r>
              <w:t>Fri</w:t>
            </w:r>
            <w:r w:rsidR="00B65B30">
              <w:t xml:space="preserve">day, </w:t>
            </w:r>
            <w:r w:rsidR="001421E1">
              <w:t>June 5</w:t>
            </w:r>
            <w:bookmarkStart w:id="0" w:name="_GoBack"/>
            <w:bookmarkEnd w:id="0"/>
            <w:r w:rsidR="009673CB">
              <w:t>,</w:t>
            </w:r>
            <w:r>
              <w:t xml:space="preserve"> 2020</w:t>
            </w:r>
          </w:p>
          <w:p w14:paraId="7AAA743E" w14:textId="10A63586" w:rsidR="00B65B30" w:rsidRDefault="00B65B30" w:rsidP="00720B67">
            <w:pPr>
              <w:jc w:val="center"/>
            </w:pPr>
            <w:r>
              <w:t>Reading Comprehension</w:t>
            </w:r>
          </w:p>
        </w:tc>
      </w:tr>
      <w:tr w:rsidR="00720B67" w14:paraId="751D9BF8" w14:textId="77777777" w:rsidTr="00552BFF">
        <w:trPr>
          <w:trHeight w:val="2330"/>
        </w:trPr>
        <w:tc>
          <w:tcPr>
            <w:tcW w:w="3055" w:type="dxa"/>
          </w:tcPr>
          <w:p w14:paraId="316D3FB3" w14:textId="77777777" w:rsidR="00A70A2C" w:rsidRPr="00A70A2C" w:rsidRDefault="00A70A2C" w:rsidP="00A70A2C">
            <w:pPr>
              <w:pStyle w:val="NormalWeb"/>
              <w:shd w:val="clear" w:color="auto" w:fill="FFFFFF"/>
              <w:spacing w:before="0" w:beforeAutospacing="0" w:after="240" w:afterAutospacing="0"/>
              <w:rPr>
                <w:rFonts w:ascii="Tahoma" w:hAnsi="Tahoma" w:cs="Tahoma"/>
                <w:color w:val="333333"/>
                <w:sz w:val="18"/>
                <w:szCs w:val="18"/>
              </w:rPr>
            </w:pPr>
            <w:r w:rsidRPr="00A70A2C">
              <w:rPr>
                <w:rFonts w:ascii="Tahoma" w:hAnsi="Tahoma" w:cs="Tahoma"/>
                <w:color w:val="333333"/>
                <w:sz w:val="18"/>
                <w:szCs w:val="18"/>
              </w:rPr>
              <w:t>Read the article attached, "Waiting to Launch" and watch the launch video clip attached (if you didn't watch it on Saturday).</w:t>
            </w:r>
          </w:p>
          <w:p w14:paraId="47317378" w14:textId="77777777" w:rsidR="00A70A2C" w:rsidRPr="00A70A2C" w:rsidRDefault="00A70A2C" w:rsidP="00A70A2C">
            <w:pPr>
              <w:shd w:val="clear" w:color="auto" w:fill="FFFFFF"/>
              <w:spacing w:before="240" w:after="240"/>
              <w:rPr>
                <w:rFonts w:ascii="Tahoma" w:eastAsia="Times New Roman" w:hAnsi="Tahoma" w:cs="Tahoma"/>
                <w:color w:val="333333"/>
                <w:sz w:val="18"/>
                <w:szCs w:val="18"/>
              </w:rPr>
            </w:pPr>
            <w:r w:rsidRPr="00A70A2C">
              <w:rPr>
                <w:rFonts w:ascii="Tahoma" w:eastAsia="Times New Roman" w:hAnsi="Tahoma" w:cs="Tahoma"/>
                <w:color w:val="333333"/>
                <w:sz w:val="18"/>
                <w:szCs w:val="18"/>
              </w:rPr>
              <w:t>Answer these two questions in the comments below or submit them:</w:t>
            </w:r>
          </w:p>
          <w:p w14:paraId="4F279A56" w14:textId="77777777" w:rsidR="00A70A2C" w:rsidRPr="00A70A2C" w:rsidRDefault="00A70A2C" w:rsidP="00A70A2C">
            <w:pPr>
              <w:shd w:val="clear" w:color="auto" w:fill="FFFFFF"/>
              <w:spacing w:before="240" w:after="240"/>
              <w:rPr>
                <w:rFonts w:ascii="Tahoma" w:eastAsia="Times New Roman" w:hAnsi="Tahoma" w:cs="Tahoma"/>
                <w:color w:val="333333"/>
                <w:sz w:val="18"/>
                <w:szCs w:val="18"/>
              </w:rPr>
            </w:pPr>
            <w:r w:rsidRPr="00A70A2C">
              <w:rPr>
                <w:rFonts w:ascii="Tahoma" w:eastAsia="Times New Roman" w:hAnsi="Tahoma" w:cs="Tahoma"/>
                <w:color w:val="333333"/>
                <w:sz w:val="18"/>
                <w:szCs w:val="18"/>
              </w:rPr>
              <w:t>1.  Why do you think this was such a historic event?</w:t>
            </w:r>
          </w:p>
          <w:p w14:paraId="3D58A39E" w14:textId="77777777" w:rsidR="00A70A2C" w:rsidRPr="00A70A2C" w:rsidRDefault="00A70A2C" w:rsidP="00A70A2C">
            <w:pPr>
              <w:shd w:val="clear" w:color="auto" w:fill="FFFFFF"/>
              <w:spacing w:before="240"/>
              <w:rPr>
                <w:rFonts w:ascii="Tahoma" w:eastAsia="Times New Roman" w:hAnsi="Tahoma" w:cs="Tahoma"/>
                <w:color w:val="333333"/>
                <w:sz w:val="18"/>
                <w:szCs w:val="18"/>
              </w:rPr>
            </w:pPr>
            <w:r w:rsidRPr="00A70A2C">
              <w:rPr>
                <w:rFonts w:ascii="Tahoma" w:eastAsia="Times New Roman" w:hAnsi="Tahoma" w:cs="Tahoma"/>
                <w:color w:val="333333"/>
                <w:sz w:val="18"/>
                <w:szCs w:val="18"/>
              </w:rPr>
              <w:t xml:space="preserve">2.  If </w:t>
            </w:r>
            <w:proofErr w:type="spellStart"/>
            <w:r w:rsidRPr="00A70A2C">
              <w:rPr>
                <w:rFonts w:ascii="Tahoma" w:eastAsia="Times New Roman" w:hAnsi="Tahoma" w:cs="Tahoma"/>
                <w:color w:val="333333"/>
                <w:sz w:val="18"/>
                <w:szCs w:val="18"/>
              </w:rPr>
              <w:t>SpaceX</w:t>
            </w:r>
            <w:proofErr w:type="spellEnd"/>
            <w:r w:rsidRPr="00A70A2C">
              <w:rPr>
                <w:rFonts w:ascii="Tahoma" w:eastAsia="Times New Roman" w:hAnsi="Tahoma" w:cs="Tahoma"/>
                <w:color w:val="333333"/>
                <w:sz w:val="18"/>
                <w:szCs w:val="18"/>
              </w:rPr>
              <w:t xml:space="preserve"> starts to take tourists into space, would you want to go?  Why or why not?</w:t>
            </w:r>
          </w:p>
          <w:p w14:paraId="712A502E" w14:textId="55B432EC" w:rsidR="00720B67" w:rsidRDefault="00720B67" w:rsidP="00552BFF"/>
        </w:tc>
        <w:tc>
          <w:tcPr>
            <w:tcW w:w="2790" w:type="dxa"/>
          </w:tcPr>
          <w:p w14:paraId="490AAB8D" w14:textId="77777777" w:rsidR="001421E1" w:rsidRPr="001421E1" w:rsidRDefault="001421E1" w:rsidP="001421E1">
            <w:pPr>
              <w:pStyle w:val="NormalWeb"/>
              <w:shd w:val="clear" w:color="auto" w:fill="FFFFFF"/>
              <w:spacing w:before="0" w:beforeAutospacing="0" w:after="240" w:afterAutospacing="0"/>
              <w:rPr>
                <w:rFonts w:ascii="Tahoma" w:hAnsi="Tahoma" w:cs="Tahoma"/>
                <w:color w:val="333333"/>
                <w:sz w:val="18"/>
                <w:szCs w:val="18"/>
              </w:rPr>
            </w:pPr>
            <w:r w:rsidRPr="001421E1">
              <w:rPr>
                <w:rFonts w:ascii="Tahoma" w:hAnsi="Tahoma" w:cs="Tahoma"/>
                <w:color w:val="333333"/>
                <w:sz w:val="18"/>
                <w:szCs w:val="18"/>
              </w:rPr>
              <w:t>Click on the link below.  Take the practice quiz that focuses on finding the main idea of the paragraph.  Remember the main idea is what the paragraph is mostly about.  It's the big picture.  </w:t>
            </w:r>
          </w:p>
          <w:p w14:paraId="39640D79" w14:textId="77777777" w:rsidR="001421E1" w:rsidRPr="001421E1" w:rsidRDefault="001421E1" w:rsidP="001421E1">
            <w:pPr>
              <w:shd w:val="clear" w:color="auto" w:fill="FFFFFF"/>
              <w:spacing w:before="240"/>
              <w:rPr>
                <w:rFonts w:ascii="Tahoma" w:eastAsia="Times New Roman" w:hAnsi="Tahoma" w:cs="Tahoma"/>
                <w:color w:val="333333"/>
                <w:sz w:val="18"/>
                <w:szCs w:val="18"/>
              </w:rPr>
            </w:pPr>
            <w:r w:rsidRPr="001421E1">
              <w:rPr>
                <w:rFonts w:ascii="Tahoma" w:eastAsia="Times New Roman" w:hAnsi="Tahoma" w:cs="Tahoma"/>
                <w:color w:val="333333"/>
                <w:sz w:val="18"/>
                <w:szCs w:val="18"/>
              </w:rPr>
              <w:t>In the comments below or in a submission, tell me how you did.  </w:t>
            </w:r>
          </w:p>
          <w:p w14:paraId="7F52F968" w14:textId="11ACD6CB" w:rsidR="00720B67" w:rsidRDefault="00720B67" w:rsidP="009673CB">
            <w:pPr>
              <w:pStyle w:val="NormalWeb"/>
              <w:shd w:val="clear" w:color="auto" w:fill="FFFFFF"/>
              <w:spacing w:before="240" w:beforeAutospacing="0" w:after="0" w:afterAutospacing="0"/>
            </w:pPr>
          </w:p>
        </w:tc>
        <w:tc>
          <w:tcPr>
            <w:tcW w:w="2790" w:type="dxa"/>
          </w:tcPr>
          <w:p w14:paraId="2D1E5500" w14:textId="7C76E3D2" w:rsidR="00F04E8F" w:rsidRDefault="00720B67" w:rsidP="00F04E8F">
            <w:pPr>
              <w:rPr>
                <w:rFonts w:ascii="Tahoma" w:hAnsi="Tahoma" w:cs="Tahoma"/>
                <w:color w:val="333333"/>
                <w:sz w:val="16"/>
                <w:szCs w:val="16"/>
                <w:shd w:val="clear" w:color="auto" w:fill="FFFFFF"/>
              </w:rPr>
            </w:pPr>
            <w:r w:rsidRPr="00720B67">
              <w:rPr>
                <w:rFonts w:ascii="Tahoma" w:hAnsi="Tahoma" w:cs="Tahoma"/>
                <w:color w:val="333333"/>
                <w:sz w:val="16"/>
                <w:szCs w:val="16"/>
                <w:shd w:val="clear" w:color="auto" w:fill="FFFFFF"/>
              </w:rPr>
              <w:t xml:space="preserve">Today, I would like you to complete 3 reading passages on www.readtheory.org.  </w:t>
            </w:r>
            <w:r w:rsidR="00F04E8F">
              <w:rPr>
                <w:rFonts w:ascii="Tahoma" w:hAnsi="Tahoma" w:cs="Tahoma"/>
                <w:color w:val="333333"/>
                <w:sz w:val="16"/>
                <w:szCs w:val="16"/>
                <w:shd w:val="clear" w:color="auto" w:fill="FFFFFF"/>
              </w:rPr>
              <w:t>Scroll down on this document for your user name and password.</w:t>
            </w:r>
          </w:p>
          <w:p w14:paraId="2D36FEFF" w14:textId="02E6E636" w:rsidR="00F04E8F" w:rsidRPr="00720B67" w:rsidRDefault="00F04E8F">
            <w:pPr>
              <w:rPr>
                <w:sz w:val="16"/>
                <w:szCs w:val="16"/>
              </w:rPr>
            </w:pPr>
          </w:p>
        </w:tc>
        <w:tc>
          <w:tcPr>
            <w:tcW w:w="2430" w:type="dxa"/>
          </w:tcPr>
          <w:p w14:paraId="31E14BFD" w14:textId="33128038" w:rsidR="00720B67" w:rsidRPr="00720B67" w:rsidRDefault="001421E1" w:rsidP="001421E1">
            <w:pPr>
              <w:shd w:val="clear" w:color="auto" w:fill="FFFFFF"/>
              <w:spacing w:before="240"/>
              <w:rPr>
                <w:sz w:val="16"/>
                <w:szCs w:val="16"/>
              </w:rPr>
            </w:pPr>
            <w:r>
              <w:rPr>
                <w:rFonts w:ascii="Tahoma" w:hAnsi="Tahoma" w:cs="Tahoma"/>
                <w:color w:val="333333"/>
                <w:sz w:val="18"/>
                <w:szCs w:val="18"/>
                <w:shd w:val="clear" w:color="auto" w:fill="FFFFFF"/>
              </w:rPr>
              <w:t>The quiz below focuses on supporting details.  Take the practice quiz and tell me how you do!</w:t>
            </w:r>
          </w:p>
        </w:tc>
        <w:tc>
          <w:tcPr>
            <w:tcW w:w="2420" w:type="dxa"/>
          </w:tcPr>
          <w:p w14:paraId="2B2CEA19" w14:textId="04989229" w:rsidR="00720B67" w:rsidRDefault="00720B67">
            <w:r>
              <w:rPr>
                <w:rFonts w:ascii="Tahoma" w:hAnsi="Tahoma" w:cs="Tahoma"/>
                <w:color w:val="333333"/>
                <w:sz w:val="18"/>
                <w:szCs w:val="18"/>
                <w:shd w:val="clear" w:color="auto" w:fill="FFFFFF"/>
              </w:rPr>
              <w:t>There are many free audio book resources out there right now due to the Coronavirus Pandemic.  Please choose a website where you can listen to an audio book.  This book can be a picture book or chapter book. I have provided links for you to choose from for your book. Once you've listen to a book, res</w:t>
            </w:r>
            <w:r w:rsidR="00B65B30">
              <w:rPr>
                <w:rFonts w:ascii="Tahoma" w:hAnsi="Tahoma" w:cs="Tahoma"/>
                <w:color w:val="333333"/>
                <w:sz w:val="18"/>
                <w:szCs w:val="18"/>
                <w:shd w:val="clear" w:color="auto" w:fill="FFFFFF"/>
              </w:rPr>
              <w:t>p</w:t>
            </w:r>
            <w:r>
              <w:rPr>
                <w:rFonts w:ascii="Tahoma" w:hAnsi="Tahoma" w:cs="Tahoma"/>
                <w:color w:val="333333"/>
                <w:sz w:val="18"/>
                <w:szCs w:val="18"/>
                <w:shd w:val="clear" w:color="auto" w:fill="FFFFFF"/>
              </w:rPr>
              <w:t>ond to me by telling me what book you chose a little bit about the book. </w:t>
            </w:r>
            <w:r w:rsidR="00B65B30">
              <w:rPr>
                <w:rFonts w:ascii="Tahoma" w:hAnsi="Tahoma" w:cs="Tahoma"/>
                <w:color w:val="333333"/>
                <w:sz w:val="18"/>
                <w:szCs w:val="18"/>
                <w:shd w:val="clear" w:color="auto" w:fill="FFFFFF"/>
              </w:rPr>
              <w:t>If you choose Epic books our class code is:  czm3819</w:t>
            </w:r>
          </w:p>
        </w:tc>
      </w:tr>
      <w:tr w:rsidR="00720B67" w14:paraId="6C77F2CC" w14:textId="77777777" w:rsidTr="00552BFF">
        <w:trPr>
          <w:trHeight w:val="269"/>
        </w:trPr>
        <w:tc>
          <w:tcPr>
            <w:tcW w:w="3055" w:type="dxa"/>
          </w:tcPr>
          <w:p w14:paraId="30FFC029" w14:textId="035514C2" w:rsidR="00720B67" w:rsidRPr="00720B67" w:rsidRDefault="00720B67" w:rsidP="00720B67">
            <w:pPr>
              <w:jc w:val="center"/>
              <w:rPr>
                <w:color w:val="FF0000"/>
              </w:rPr>
            </w:pPr>
            <w:r w:rsidRPr="00720B67">
              <w:rPr>
                <w:color w:val="FF0000"/>
              </w:rPr>
              <w:t>Resources</w:t>
            </w:r>
          </w:p>
        </w:tc>
        <w:tc>
          <w:tcPr>
            <w:tcW w:w="2790" w:type="dxa"/>
          </w:tcPr>
          <w:p w14:paraId="5E7BB345" w14:textId="63FEFC92" w:rsidR="00720B67" w:rsidRPr="00720B67" w:rsidRDefault="00720B67" w:rsidP="00720B67">
            <w:pPr>
              <w:jc w:val="center"/>
              <w:rPr>
                <w:color w:val="FF0000"/>
              </w:rPr>
            </w:pPr>
            <w:r w:rsidRPr="00720B67">
              <w:rPr>
                <w:color w:val="FF0000"/>
              </w:rPr>
              <w:t>Resources</w:t>
            </w:r>
          </w:p>
        </w:tc>
        <w:tc>
          <w:tcPr>
            <w:tcW w:w="2790" w:type="dxa"/>
          </w:tcPr>
          <w:p w14:paraId="4A9937C1" w14:textId="6DCFFC2B" w:rsidR="00720B67" w:rsidRPr="00720B67" w:rsidRDefault="00720B67" w:rsidP="00720B67">
            <w:pPr>
              <w:jc w:val="center"/>
              <w:rPr>
                <w:color w:val="FF0000"/>
              </w:rPr>
            </w:pPr>
            <w:r w:rsidRPr="00720B67">
              <w:rPr>
                <w:color w:val="FF0000"/>
              </w:rPr>
              <w:t>Resources</w:t>
            </w:r>
          </w:p>
        </w:tc>
        <w:tc>
          <w:tcPr>
            <w:tcW w:w="2430" w:type="dxa"/>
          </w:tcPr>
          <w:p w14:paraId="72FCD135" w14:textId="6DADF6EA" w:rsidR="00720B67" w:rsidRPr="00720B67" w:rsidRDefault="00720B67" w:rsidP="00720B67">
            <w:pPr>
              <w:jc w:val="center"/>
              <w:rPr>
                <w:color w:val="FF0000"/>
              </w:rPr>
            </w:pPr>
            <w:r w:rsidRPr="00720B67">
              <w:rPr>
                <w:color w:val="FF0000"/>
              </w:rPr>
              <w:t>Resources</w:t>
            </w:r>
          </w:p>
        </w:tc>
        <w:tc>
          <w:tcPr>
            <w:tcW w:w="2420" w:type="dxa"/>
          </w:tcPr>
          <w:p w14:paraId="67F2E63F" w14:textId="7AFCC072" w:rsidR="00720B67" w:rsidRPr="00720B67" w:rsidRDefault="00720B67" w:rsidP="00720B67">
            <w:pPr>
              <w:jc w:val="center"/>
              <w:rPr>
                <w:color w:val="FF0000"/>
              </w:rPr>
            </w:pPr>
            <w:r w:rsidRPr="00720B67">
              <w:rPr>
                <w:color w:val="FF0000"/>
              </w:rPr>
              <w:t>Resources</w:t>
            </w:r>
          </w:p>
        </w:tc>
      </w:tr>
      <w:tr w:rsidR="00720B67" w14:paraId="2A9B58D0" w14:textId="77777777" w:rsidTr="00552BFF">
        <w:trPr>
          <w:trHeight w:val="2080"/>
        </w:trPr>
        <w:tc>
          <w:tcPr>
            <w:tcW w:w="3055" w:type="dxa"/>
          </w:tcPr>
          <w:p w14:paraId="1C20CD72" w14:textId="2CA2D77B" w:rsidR="00A70A2C" w:rsidRDefault="00A70A2C">
            <w:hyperlink r:id="rId7" w:history="1">
              <w:r>
                <w:rPr>
                  <w:rStyle w:val="Hyperlink"/>
                </w:rPr>
                <w:t>https://www.youtube.com/watch?v=zAtjTawE5KA</w:t>
              </w:r>
            </w:hyperlink>
          </w:p>
          <w:p w14:paraId="7E315775" w14:textId="1C3BBC54" w:rsidR="001421E1" w:rsidRDefault="001421E1"/>
          <w:p w14:paraId="3AB49ED5" w14:textId="27E1279D" w:rsidR="001421E1" w:rsidRDefault="001421E1">
            <w:hyperlink r:id="rId8" w:history="1">
              <w:r>
                <w:rPr>
                  <w:rStyle w:val="Hyperlink"/>
                </w:rPr>
                <w:t>file:///C:/Users/kdonnelly/Downloads/Waiting_to_Launch___TimeForKids.pdf</w:t>
              </w:r>
            </w:hyperlink>
          </w:p>
          <w:p w14:paraId="232BFE16" w14:textId="77777777" w:rsidR="00A70A2C" w:rsidRDefault="00A70A2C"/>
          <w:p w14:paraId="50DE4212" w14:textId="317651C7" w:rsidR="00B65B30" w:rsidRDefault="00B65B30"/>
        </w:tc>
        <w:tc>
          <w:tcPr>
            <w:tcW w:w="2790" w:type="dxa"/>
          </w:tcPr>
          <w:p w14:paraId="79998ADF" w14:textId="1B3CC285" w:rsidR="00720B67" w:rsidRDefault="001421E1" w:rsidP="00B65B30">
            <w:pPr>
              <w:pStyle w:val="NormalWeb"/>
              <w:shd w:val="clear" w:color="auto" w:fill="FFFFFF"/>
              <w:spacing w:before="0" w:beforeAutospacing="0" w:after="0" w:afterAutospacing="0"/>
            </w:pPr>
            <w:hyperlink r:id="rId9" w:history="1">
              <w:r>
                <w:rPr>
                  <w:rStyle w:val="Hyperlink"/>
                </w:rPr>
                <w:t>https://quizizz.com/join/quiz/5c3e33173a4068001ab4896c/start?studentShare=true</w:t>
              </w:r>
            </w:hyperlink>
          </w:p>
        </w:tc>
        <w:tc>
          <w:tcPr>
            <w:tcW w:w="2790" w:type="dxa"/>
          </w:tcPr>
          <w:p w14:paraId="3A995B32" w14:textId="494FC370" w:rsidR="00720B67" w:rsidRDefault="00B31AE1">
            <w:pPr>
              <w:rPr>
                <w:rStyle w:val="Hyperlink"/>
                <w:rFonts w:ascii="Tahoma" w:hAnsi="Tahoma" w:cs="Tahoma"/>
                <w:sz w:val="16"/>
                <w:szCs w:val="16"/>
                <w:shd w:val="clear" w:color="auto" w:fill="FFFFFF"/>
              </w:rPr>
            </w:pPr>
            <w:hyperlink r:id="rId10" w:history="1">
              <w:r w:rsidR="00720B67" w:rsidRPr="003B387E">
                <w:rPr>
                  <w:rStyle w:val="Hyperlink"/>
                  <w:rFonts w:ascii="Tahoma" w:hAnsi="Tahoma" w:cs="Tahoma"/>
                  <w:sz w:val="16"/>
                  <w:szCs w:val="16"/>
                  <w:shd w:val="clear" w:color="auto" w:fill="FFFFFF"/>
                </w:rPr>
                <w:t>www.readtheory.org</w:t>
              </w:r>
            </w:hyperlink>
          </w:p>
          <w:p w14:paraId="140968D2" w14:textId="40193605" w:rsidR="00B65B30" w:rsidRDefault="00B65B30">
            <w:pPr>
              <w:rPr>
                <w:rStyle w:val="Hyperlink"/>
                <w:rFonts w:ascii="Tahoma" w:hAnsi="Tahoma" w:cs="Tahoma"/>
                <w:sz w:val="16"/>
                <w:szCs w:val="16"/>
                <w:shd w:val="clear" w:color="auto" w:fill="FFFFFF"/>
              </w:rPr>
            </w:pPr>
          </w:p>
          <w:p w14:paraId="223A3BA1" w14:textId="5053A1D9" w:rsidR="00B65B30" w:rsidRDefault="00B65B30">
            <w:pPr>
              <w:rPr>
                <w:rStyle w:val="Hyperlink"/>
                <w:rFonts w:ascii="Tahoma" w:hAnsi="Tahoma" w:cs="Tahoma"/>
                <w:sz w:val="16"/>
                <w:szCs w:val="16"/>
                <w:shd w:val="clear" w:color="auto" w:fill="FFFFFF"/>
              </w:rPr>
            </w:pPr>
          </w:p>
          <w:p w14:paraId="342B086C" w14:textId="77777777" w:rsidR="00B65B30" w:rsidRDefault="00B65B30">
            <w:pPr>
              <w:rPr>
                <w:rFonts w:ascii="Tahoma" w:hAnsi="Tahoma" w:cs="Tahoma"/>
                <w:color w:val="333333"/>
                <w:sz w:val="16"/>
                <w:szCs w:val="16"/>
                <w:shd w:val="clear" w:color="auto" w:fill="FFFFFF"/>
              </w:rPr>
            </w:pPr>
          </w:p>
          <w:p w14:paraId="4E05FF1A" w14:textId="77777777" w:rsidR="00720B67" w:rsidRDefault="00720B67">
            <w:pPr>
              <w:rPr>
                <w:rFonts w:ascii="Tahoma" w:hAnsi="Tahoma" w:cs="Tahoma"/>
                <w:color w:val="333333"/>
                <w:sz w:val="16"/>
                <w:szCs w:val="16"/>
                <w:shd w:val="clear" w:color="auto" w:fill="FFFFFF"/>
              </w:rPr>
            </w:pPr>
          </w:p>
          <w:p w14:paraId="644D80A0" w14:textId="0C4C6AD2" w:rsidR="00720B67" w:rsidRDefault="00720B67">
            <w:pPr>
              <w:rPr>
                <w:rFonts w:ascii="Tahoma" w:hAnsi="Tahoma" w:cs="Tahoma"/>
                <w:color w:val="333333"/>
                <w:sz w:val="16"/>
                <w:szCs w:val="16"/>
                <w:shd w:val="clear" w:color="auto" w:fill="FFFFFF"/>
              </w:rPr>
            </w:pPr>
          </w:p>
          <w:p w14:paraId="12718127" w14:textId="0A57C5D7" w:rsidR="00E82BE0" w:rsidRDefault="00E82BE0"/>
        </w:tc>
        <w:tc>
          <w:tcPr>
            <w:tcW w:w="2430" w:type="dxa"/>
          </w:tcPr>
          <w:p w14:paraId="27747DA0" w14:textId="14636F95" w:rsidR="00720B67" w:rsidRDefault="001421E1" w:rsidP="00552BFF">
            <w:hyperlink r:id="rId11" w:history="1">
              <w:r>
                <w:rPr>
                  <w:rStyle w:val="Hyperlink"/>
                </w:rPr>
                <w:t>https://quizizz.com/join/quiz/59f8d13edda78e120044cd54/start?studentShare=true</w:t>
              </w:r>
            </w:hyperlink>
          </w:p>
        </w:tc>
        <w:tc>
          <w:tcPr>
            <w:tcW w:w="2420" w:type="dxa"/>
          </w:tcPr>
          <w:p w14:paraId="584F295C" w14:textId="77777777" w:rsidR="00720B67" w:rsidRDefault="00B31AE1">
            <w:hyperlink r:id="rId12" w:history="1">
              <w:r w:rsidR="00720B67">
                <w:rPr>
                  <w:rStyle w:val="Hyperlink"/>
                </w:rPr>
                <w:t>https://www.storylineonline.net/</w:t>
              </w:r>
            </w:hyperlink>
          </w:p>
          <w:p w14:paraId="474839AA" w14:textId="77777777" w:rsidR="00720B67" w:rsidRDefault="00720B67"/>
          <w:p w14:paraId="6C13971C" w14:textId="77777777" w:rsidR="00720B67" w:rsidRDefault="00B31AE1">
            <w:pPr>
              <w:rPr>
                <w:rStyle w:val="Hyperlink"/>
              </w:rPr>
            </w:pPr>
            <w:hyperlink r:id="rId13" w:history="1">
              <w:r w:rsidR="00720B67">
                <w:rPr>
                  <w:rStyle w:val="Hyperlink"/>
                </w:rPr>
                <w:t>https://stories.audible.com/start-listen</w:t>
              </w:r>
            </w:hyperlink>
          </w:p>
          <w:p w14:paraId="778EFA09" w14:textId="77777777" w:rsidR="00B65B30" w:rsidRDefault="00B65B30">
            <w:pPr>
              <w:rPr>
                <w:rStyle w:val="Hyperlink"/>
              </w:rPr>
            </w:pPr>
          </w:p>
          <w:p w14:paraId="3B042F67" w14:textId="35B0419A" w:rsidR="00B65B30" w:rsidRDefault="00B31AE1">
            <w:hyperlink r:id="rId14" w:history="1">
              <w:r w:rsidR="00B65B30" w:rsidRPr="00B65B30">
                <w:rPr>
                  <w:color w:val="0000FF"/>
                  <w:u w:val="single"/>
                </w:rPr>
                <w:t>https://www.getepic.com/</w:t>
              </w:r>
            </w:hyperlink>
          </w:p>
        </w:tc>
      </w:tr>
    </w:tbl>
    <w:p w14:paraId="2C078E63" w14:textId="0EEAD42E" w:rsidR="00CF0B4C" w:rsidRDefault="00CF0B4C"/>
    <w:p w14:paraId="61DA98BD" w14:textId="55B1C7D2" w:rsidR="0013704A" w:rsidRDefault="0013704A"/>
    <w:p w14:paraId="204BA1B3" w14:textId="4B3B2F26" w:rsidR="0013704A" w:rsidRDefault="0013704A"/>
    <w:p w14:paraId="388C99D9" w14:textId="1BA145D3" w:rsidR="0013704A" w:rsidRDefault="0013704A"/>
    <w:p w14:paraId="15006C59" w14:textId="22141C0D" w:rsidR="0013704A" w:rsidRDefault="0013704A"/>
    <w:p w14:paraId="7884D977" w14:textId="1731D582" w:rsidR="0013704A" w:rsidRDefault="00F04E8F">
      <w:r w:rsidRPr="00F04E8F">
        <w:rPr>
          <w:noProof/>
        </w:rPr>
        <w:lastRenderedPageBreak/>
        <w:drawing>
          <wp:inline distT="0" distB="0" distL="0" distR="0" wp14:anchorId="5EAA8AF3" wp14:editId="0D010589">
            <wp:extent cx="5996940" cy="41681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96940" cy="4168140"/>
                    </a:xfrm>
                    <a:prstGeom prst="rect">
                      <a:avLst/>
                    </a:prstGeom>
                    <a:noFill/>
                    <a:ln>
                      <a:noFill/>
                    </a:ln>
                  </pic:spPr>
                </pic:pic>
              </a:graphicData>
            </a:graphic>
          </wp:inline>
        </w:drawing>
      </w:r>
    </w:p>
    <w:p w14:paraId="6DD8A1AF" w14:textId="57C7CB4A" w:rsidR="00F04E8F" w:rsidRDefault="00F04E8F">
      <w:r w:rsidRPr="00F04E8F">
        <w:rPr>
          <w:noProof/>
        </w:rPr>
        <w:lastRenderedPageBreak/>
        <w:drawing>
          <wp:inline distT="0" distB="0" distL="0" distR="0" wp14:anchorId="078B7476" wp14:editId="0E44EFA1">
            <wp:extent cx="5478780" cy="31013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78780" cy="3101340"/>
                    </a:xfrm>
                    <a:prstGeom prst="rect">
                      <a:avLst/>
                    </a:prstGeom>
                    <a:noFill/>
                    <a:ln>
                      <a:noFill/>
                    </a:ln>
                  </pic:spPr>
                </pic:pic>
              </a:graphicData>
            </a:graphic>
          </wp:inline>
        </w:drawing>
      </w:r>
    </w:p>
    <w:p w14:paraId="26CEC47B" w14:textId="3F38148D" w:rsidR="00F04E8F" w:rsidRDefault="00F04E8F">
      <w:r w:rsidRPr="00F04E8F">
        <w:rPr>
          <w:noProof/>
        </w:rPr>
        <w:lastRenderedPageBreak/>
        <w:drawing>
          <wp:inline distT="0" distB="0" distL="0" distR="0" wp14:anchorId="09EEA0CA" wp14:editId="581F2E17">
            <wp:extent cx="5356860" cy="3931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56860" cy="3931920"/>
                    </a:xfrm>
                    <a:prstGeom prst="rect">
                      <a:avLst/>
                    </a:prstGeom>
                    <a:noFill/>
                    <a:ln>
                      <a:noFill/>
                    </a:ln>
                  </pic:spPr>
                </pic:pic>
              </a:graphicData>
            </a:graphic>
          </wp:inline>
        </w:drawing>
      </w:r>
    </w:p>
    <w:sectPr w:rsidR="00F04E8F" w:rsidSect="00720B6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7073E12"/>
    <w:rsid w:val="0013704A"/>
    <w:rsid w:val="001421E1"/>
    <w:rsid w:val="002C3C3E"/>
    <w:rsid w:val="00552BFF"/>
    <w:rsid w:val="006F14C4"/>
    <w:rsid w:val="00720B67"/>
    <w:rsid w:val="009673CB"/>
    <w:rsid w:val="00A70A2C"/>
    <w:rsid w:val="00B31AE1"/>
    <w:rsid w:val="00B65B30"/>
    <w:rsid w:val="00C525CF"/>
    <w:rsid w:val="00CF0B4C"/>
    <w:rsid w:val="00E82BE0"/>
    <w:rsid w:val="00F04E8F"/>
    <w:rsid w:val="01E51C2D"/>
    <w:rsid w:val="130FC3B6"/>
    <w:rsid w:val="47073E12"/>
    <w:rsid w:val="64F33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73E12"/>
  <w15:chartTrackingRefBased/>
  <w15:docId w15:val="{ED832AEE-E644-4667-B11C-657486EBC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0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20B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0B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956956">
      <w:bodyDiv w:val="1"/>
      <w:marLeft w:val="0"/>
      <w:marRight w:val="0"/>
      <w:marTop w:val="0"/>
      <w:marBottom w:val="0"/>
      <w:divBdr>
        <w:top w:val="none" w:sz="0" w:space="0" w:color="auto"/>
        <w:left w:val="none" w:sz="0" w:space="0" w:color="auto"/>
        <w:bottom w:val="none" w:sz="0" w:space="0" w:color="auto"/>
        <w:right w:val="none" w:sz="0" w:space="0" w:color="auto"/>
      </w:divBdr>
    </w:div>
    <w:div w:id="455148221">
      <w:bodyDiv w:val="1"/>
      <w:marLeft w:val="0"/>
      <w:marRight w:val="0"/>
      <w:marTop w:val="0"/>
      <w:marBottom w:val="0"/>
      <w:divBdr>
        <w:top w:val="none" w:sz="0" w:space="0" w:color="auto"/>
        <w:left w:val="none" w:sz="0" w:space="0" w:color="auto"/>
        <w:bottom w:val="none" w:sz="0" w:space="0" w:color="auto"/>
        <w:right w:val="none" w:sz="0" w:space="0" w:color="auto"/>
      </w:divBdr>
    </w:div>
    <w:div w:id="620040166">
      <w:bodyDiv w:val="1"/>
      <w:marLeft w:val="0"/>
      <w:marRight w:val="0"/>
      <w:marTop w:val="0"/>
      <w:marBottom w:val="0"/>
      <w:divBdr>
        <w:top w:val="none" w:sz="0" w:space="0" w:color="auto"/>
        <w:left w:val="none" w:sz="0" w:space="0" w:color="auto"/>
        <w:bottom w:val="none" w:sz="0" w:space="0" w:color="auto"/>
        <w:right w:val="none" w:sz="0" w:space="0" w:color="auto"/>
      </w:divBdr>
    </w:div>
    <w:div w:id="1148127996">
      <w:bodyDiv w:val="1"/>
      <w:marLeft w:val="0"/>
      <w:marRight w:val="0"/>
      <w:marTop w:val="0"/>
      <w:marBottom w:val="0"/>
      <w:divBdr>
        <w:top w:val="none" w:sz="0" w:space="0" w:color="auto"/>
        <w:left w:val="none" w:sz="0" w:space="0" w:color="auto"/>
        <w:bottom w:val="none" w:sz="0" w:space="0" w:color="auto"/>
        <w:right w:val="none" w:sz="0" w:space="0" w:color="auto"/>
      </w:divBdr>
    </w:div>
    <w:div w:id="1559433546">
      <w:bodyDiv w:val="1"/>
      <w:marLeft w:val="0"/>
      <w:marRight w:val="0"/>
      <w:marTop w:val="0"/>
      <w:marBottom w:val="0"/>
      <w:divBdr>
        <w:top w:val="none" w:sz="0" w:space="0" w:color="auto"/>
        <w:left w:val="none" w:sz="0" w:space="0" w:color="auto"/>
        <w:bottom w:val="none" w:sz="0" w:space="0" w:color="auto"/>
        <w:right w:val="none" w:sz="0" w:space="0" w:color="auto"/>
      </w:divBdr>
    </w:div>
    <w:div w:id="1779837787">
      <w:bodyDiv w:val="1"/>
      <w:marLeft w:val="0"/>
      <w:marRight w:val="0"/>
      <w:marTop w:val="0"/>
      <w:marBottom w:val="0"/>
      <w:divBdr>
        <w:top w:val="none" w:sz="0" w:space="0" w:color="auto"/>
        <w:left w:val="none" w:sz="0" w:space="0" w:color="auto"/>
        <w:bottom w:val="none" w:sz="0" w:space="0" w:color="auto"/>
        <w:right w:val="none" w:sz="0" w:space="0" w:color="auto"/>
      </w:divBdr>
    </w:div>
    <w:div w:id="192895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donnelly\Downloads\Waiting_to_Launch___TimeForKids.pdf" TargetMode="External"/><Relationship Id="rId13" Type="http://schemas.openxmlformats.org/officeDocument/2006/relationships/hyperlink" Target="https://stories.audible.com/start-list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youtube.com/watch?v=zAtjTawE5KA" TargetMode="External"/><Relationship Id="rId12" Type="http://schemas.openxmlformats.org/officeDocument/2006/relationships/hyperlink" Target="https://www.storylineonline.net/"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quizizz.com/join/quiz/59f8d13edda78e120044cd54/start?studentShare=true"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http://www.readtheory.or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quizizz.com/join/quiz/5c3e33173a4068001ab4896c/start?studentShare=true" TargetMode="External"/><Relationship Id="rId14" Type="http://schemas.openxmlformats.org/officeDocument/2006/relationships/hyperlink" Target="https://www.getep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5DE843BD39254E871DB42865BCCBA5" ma:contentTypeVersion="13" ma:contentTypeDescription="Create a new document." ma:contentTypeScope="" ma:versionID="bdef7725fcf995578981fee79f7306aa">
  <xsd:schema xmlns:xsd="http://www.w3.org/2001/XMLSchema" xmlns:xs="http://www.w3.org/2001/XMLSchema" xmlns:p="http://schemas.microsoft.com/office/2006/metadata/properties" xmlns:ns3="aa11e429-b416-46d7-bf94-ca08e720a441" xmlns:ns4="d8c9f508-6232-4d91-8ef9-d88004e142e9" targetNamespace="http://schemas.microsoft.com/office/2006/metadata/properties" ma:root="true" ma:fieldsID="e232428180e63eae945ac1af21bab54f" ns3:_="" ns4:_="">
    <xsd:import namespace="aa11e429-b416-46d7-bf94-ca08e720a441"/>
    <xsd:import namespace="d8c9f508-6232-4d91-8ef9-d88004e142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1e429-b416-46d7-bf94-ca08e720a4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c9f508-6232-4d91-8ef9-d88004e142e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F91A7E-CB2D-4876-A0D0-5D2D7D0BC091}">
  <ds:schemaRefs>
    <ds:schemaRef ds:uri="http://schemas.microsoft.com/office/2006/documentManagement/types"/>
    <ds:schemaRef ds:uri="http://schemas.microsoft.com/office/2006/metadata/properties"/>
    <ds:schemaRef ds:uri="aa11e429-b416-46d7-bf94-ca08e720a441"/>
    <ds:schemaRef ds:uri="http://purl.org/dc/terms/"/>
    <ds:schemaRef ds:uri="http://schemas.openxmlformats.org/package/2006/metadata/core-properties"/>
    <ds:schemaRef ds:uri="http://purl.org/dc/dcmitype/"/>
    <ds:schemaRef ds:uri="http://schemas.microsoft.com/office/infopath/2007/PartnerControls"/>
    <ds:schemaRef ds:uri="d8c9f508-6232-4d91-8ef9-d88004e142e9"/>
    <ds:schemaRef ds:uri="http://www.w3.org/XML/1998/namespace"/>
    <ds:schemaRef ds:uri="http://purl.org/dc/elements/1.1/"/>
  </ds:schemaRefs>
</ds:datastoreItem>
</file>

<file path=customXml/itemProps2.xml><?xml version="1.0" encoding="utf-8"?>
<ds:datastoreItem xmlns:ds="http://schemas.openxmlformats.org/officeDocument/2006/customXml" ds:itemID="{D35AC8B0-45A9-482F-92A6-1C0EA9BCC940}">
  <ds:schemaRefs>
    <ds:schemaRef ds:uri="http://schemas.microsoft.com/sharepoint/v3/contenttype/forms"/>
  </ds:schemaRefs>
</ds:datastoreItem>
</file>

<file path=customXml/itemProps3.xml><?xml version="1.0" encoding="utf-8"?>
<ds:datastoreItem xmlns:ds="http://schemas.openxmlformats.org/officeDocument/2006/customXml" ds:itemID="{83686CBC-D8B1-4D4F-A2ED-2825A1744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1e429-b416-46d7-bf94-ca08e720a441"/>
    <ds:schemaRef ds:uri="d8c9f508-6232-4d91-8ef9-d88004e14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Donnelly</dc:creator>
  <cp:keywords/>
  <dc:description/>
  <cp:lastModifiedBy>Kate Donnelly</cp:lastModifiedBy>
  <cp:revision>2</cp:revision>
  <dcterms:created xsi:type="dcterms:W3CDTF">2020-06-06T13:48:00Z</dcterms:created>
  <dcterms:modified xsi:type="dcterms:W3CDTF">2020-06-06T13:48:00Z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0x010100845DE843BD39254E871DB42865BCCBA5</vt:lpwstr>
  </property>
</Properties>
</file>